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楷体_GB2312" w:hAnsi="楷体_GB2312" w:eastAsia="楷体_GB2312" w:cs="楷体_GB2312"/>
          <w:color w:val="000000"/>
          <w:kern w:val="0"/>
          <w:sz w:val="42"/>
          <w:szCs w:val="4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kern w:val="0"/>
          <w:sz w:val="42"/>
          <w:szCs w:val="42"/>
        </w:rPr>
        <w:t xml:space="preserve">       </w:t>
      </w:r>
    </w:p>
    <w:p>
      <w:pPr>
        <w:spacing w:line="560" w:lineRule="exact"/>
        <w:jc w:val="center"/>
        <w:rPr>
          <w:rFonts w:ascii="Times New Roman" w:hAnsi="方正小标宋简体" w:eastAsia="方正小标宋简体"/>
          <w:color w:val="000000"/>
          <w:sz w:val="36"/>
          <w:szCs w:val="36"/>
        </w:rPr>
      </w:pPr>
      <w:r>
        <w:rPr>
          <w:rFonts w:hint="eastAsia" w:ascii="Times New Roman" w:hAnsi="方正小标宋简体" w:eastAsia="方正小标宋简体"/>
          <w:color w:val="000000"/>
          <w:sz w:val="36"/>
          <w:szCs w:val="36"/>
          <w:lang w:eastAsia="zh-CN"/>
        </w:rPr>
        <w:t>闽清县</w:t>
      </w:r>
      <w:r>
        <w:rPr>
          <w:rFonts w:hint="eastAsia" w:ascii="Times New Roman" w:hAnsi="方正小标宋简体" w:eastAsia="方正小标宋简体"/>
          <w:color w:val="000000"/>
          <w:sz w:val="36"/>
          <w:szCs w:val="36"/>
        </w:rPr>
        <w:t>农业产业化重点龙头企业电费补贴汇总表</w:t>
      </w:r>
    </w:p>
    <w:p>
      <w:pPr>
        <w:spacing w:line="360" w:lineRule="auto"/>
        <w:rPr>
          <w:rFonts w:ascii="Times New Roman" w:hAnsi="仿宋_GB2312" w:eastAsia="仿宋_GB2312"/>
          <w:color w:val="000000"/>
          <w:kern w:val="0"/>
          <w:sz w:val="24"/>
          <w:szCs w:val="24"/>
        </w:rPr>
      </w:pPr>
      <w:r>
        <w:rPr>
          <w:rFonts w:ascii="Times New Roman" w:hAnsi="仿宋_GB2312" w:eastAsia="仿宋_GB2312"/>
          <w:color w:val="000000"/>
          <w:kern w:val="0"/>
          <w:sz w:val="24"/>
          <w:szCs w:val="24"/>
        </w:rPr>
        <w:t xml:space="preserve">                                                                               </w:t>
      </w:r>
      <w:r>
        <w:rPr>
          <w:rFonts w:hint="eastAsia" w:ascii="Times New Roman" w:hAnsi="仿宋_GB2312" w:eastAsia="仿宋_GB2312"/>
          <w:color w:val="000000"/>
          <w:kern w:val="0"/>
          <w:sz w:val="24"/>
          <w:szCs w:val="24"/>
          <w:lang w:val="en-US" w:eastAsia="zh-CN"/>
        </w:rPr>
        <w:t xml:space="preserve">                      </w:t>
      </w:r>
      <w:r>
        <w:rPr>
          <w:rFonts w:ascii="Times New Roman" w:hAnsi="仿宋_GB2312" w:eastAsia="仿宋_GB2312"/>
          <w:color w:val="000000"/>
          <w:kern w:val="0"/>
          <w:sz w:val="24"/>
          <w:szCs w:val="24"/>
        </w:rPr>
        <w:t xml:space="preserve">  </w:t>
      </w:r>
      <w:r>
        <w:rPr>
          <w:rFonts w:hint="eastAsia" w:ascii="Times New Roman" w:hAnsi="仿宋_GB2312" w:eastAsia="仿宋_GB2312"/>
          <w:color w:val="000000"/>
          <w:kern w:val="0"/>
          <w:sz w:val="24"/>
          <w:szCs w:val="24"/>
        </w:rPr>
        <w:t>单位：元</w:t>
      </w:r>
    </w:p>
    <w:tbl>
      <w:tblPr>
        <w:tblStyle w:val="2"/>
        <w:tblW w:w="14544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115"/>
        <w:gridCol w:w="1005"/>
        <w:gridCol w:w="1590"/>
        <w:gridCol w:w="1605"/>
        <w:gridCol w:w="1500"/>
        <w:gridCol w:w="1170"/>
        <w:gridCol w:w="1305"/>
        <w:gridCol w:w="1350"/>
        <w:gridCol w:w="1485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企业法人姓名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企业法人身份证号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企业统一信用代码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用电时间区间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用电量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电费单价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申请补贴电费（元）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申请补贴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闽清金水湾生态农业有限公司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施爱华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522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660378965B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11703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0.62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726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福建省麒麟山茶业发展有限公司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姚朝响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759375254T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23952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</w:rPr>
              <w:t>0.567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1358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福州西城食品有限公司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余兆洋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833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705145437X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78252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0.6241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48838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4884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福建省闽清双棱竹业有限公司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毛文岳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553206930N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2559615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0.648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1659352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165935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福建同一农牧有限公司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张仰枝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072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0523281712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693576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  <w:szCs w:val="24"/>
                <w:lang w:val="en-US" w:eastAsia="zh-CN"/>
              </w:rPr>
              <w:t>0.60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418196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41820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闽清金德福食品有限公司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邱德伟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851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7264612289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76465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0.5733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43841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4384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闽清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航华木业有限公司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毛文彬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988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7490855951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553693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0.6631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367173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36717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福建省茶粉粉干有限公司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王雪珍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5853392791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57817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0.604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34921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3492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闽清县金沙大龙湾生态养殖场有限公司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林桂瑾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707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310743459W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5138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0.6205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3188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319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闽清聚福工艺品有限公司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陈由鱼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975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6339046754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892470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0.715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638378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63838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福建省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闽清县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老山精食品有限公司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蔡蒙福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330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7051446965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105321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63207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6321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福建省闽清茶口粉干有限公司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张仰枝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072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1548175582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74100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0.5557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41178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4118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福建绿嘉生态农业开发有限公司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翁新忠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039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557585851D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234169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0.615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143990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14399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福建省闽清福猪良种牧业发展有限公司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刘久跟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757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91350124 5509723575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240087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0.6005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144196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闽清县白樟镇红菇林农场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詹仰元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011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91350124 674013334K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14543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8734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873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福建省闽清清禾农牧有限公司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李世文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03X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7573527292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27785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0.60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16687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1669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闽清县海西汇农果蔬专业合作社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林立志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51X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93350124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066574648L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45410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0.5660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25706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2571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福建汇农食品开发有限责任公司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林立志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51X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6875103215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79951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0.6596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52736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5274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福建省闽清丰达生态农业大观园有限公司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陈谟凑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556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91350124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775379503U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146441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0.6543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95829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9583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福州富鑫工艺品有限公司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林宝忠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*****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695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91350124 7821742826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2020/2/1至2020/6/30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746933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0.6276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468796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4295791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429579 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color w:val="000000"/>
        </w:rPr>
        <w:sectPr>
          <w:pgSz w:w="16838" w:h="11906" w:orient="landscape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chapStyle="1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B0DC8"/>
    <w:rsid w:val="01E30556"/>
    <w:rsid w:val="041E15AC"/>
    <w:rsid w:val="049F6AFF"/>
    <w:rsid w:val="0593005E"/>
    <w:rsid w:val="05F4039E"/>
    <w:rsid w:val="06DB3168"/>
    <w:rsid w:val="09B672E5"/>
    <w:rsid w:val="0A063D3F"/>
    <w:rsid w:val="0A131FC9"/>
    <w:rsid w:val="0B165A71"/>
    <w:rsid w:val="0BC41477"/>
    <w:rsid w:val="0C0530B6"/>
    <w:rsid w:val="0D442B2B"/>
    <w:rsid w:val="0E0F3324"/>
    <w:rsid w:val="0FE4317D"/>
    <w:rsid w:val="105A15D0"/>
    <w:rsid w:val="105A73B7"/>
    <w:rsid w:val="110B0F58"/>
    <w:rsid w:val="116B4C52"/>
    <w:rsid w:val="12F14E86"/>
    <w:rsid w:val="1413509E"/>
    <w:rsid w:val="143F0265"/>
    <w:rsid w:val="152D7D25"/>
    <w:rsid w:val="153C1843"/>
    <w:rsid w:val="16602C81"/>
    <w:rsid w:val="175E22B7"/>
    <w:rsid w:val="179F1DE7"/>
    <w:rsid w:val="181F0A3B"/>
    <w:rsid w:val="188D4F45"/>
    <w:rsid w:val="19814E87"/>
    <w:rsid w:val="198651BF"/>
    <w:rsid w:val="199F00BE"/>
    <w:rsid w:val="1AC94A71"/>
    <w:rsid w:val="1B664B61"/>
    <w:rsid w:val="1B731CCD"/>
    <w:rsid w:val="1D173ECD"/>
    <w:rsid w:val="1D62489D"/>
    <w:rsid w:val="1E985D6C"/>
    <w:rsid w:val="20350886"/>
    <w:rsid w:val="21056EAE"/>
    <w:rsid w:val="21B024B5"/>
    <w:rsid w:val="21E570E5"/>
    <w:rsid w:val="233E4508"/>
    <w:rsid w:val="24DA5618"/>
    <w:rsid w:val="257E27AD"/>
    <w:rsid w:val="25E75C12"/>
    <w:rsid w:val="26165C36"/>
    <w:rsid w:val="26D41DD4"/>
    <w:rsid w:val="270B1FE0"/>
    <w:rsid w:val="28991758"/>
    <w:rsid w:val="293A5CF3"/>
    <w:rsid w:val="29B42383"/>
    <w:rsid w:val="2A033942"/>
    <w:rsid w:val="2D830982"/>
    <w:rsid w:val="2D8E2E8C"/>
    <w:rsid w:val="2E346AF8"/>
    <w:rsid w:val="2E713F31"/>
    <w:rsid w:val="2F744E0D"/>
    <w:rsid w:val="2F8B7F11"/>
    <w:rsid w:val="2FE415C7"/>
    <w:rsid w:val="2FF157C6"/>
    <w:rsid w:val="301B59A5"/>
    <w:rsid w:val="31093C6D"/>
    <w:rsid w:val="32F24722"/>
    <w:rsid w:val="35250EFF"/>
    <w:rsid w:val="35D73B2B"/>
    <w:rsid w:val="361462AE"/>
    <w:rsid w:val="362D15DD"/>
    <w:rsid w:val="36A95238"/>
    <w:rsid w:val="36D91709"/>
    <w:rsid w:val="374F11D9"/>
    <w:rsid w:val="38B64F18"/>
    <w:rsid w:val="39FE2E2E"/>
    <w:rsid w:val="3A730137"/>
    <w:rsid w:val="3B567B21"/>
    <w:rsid w:val="3B5720EB"/>
    <w:rsid w:val="3B96502E"/>
    <w:rsid w:val="3DC40AF2"/>
    <w:rsid w:val="3E715AD1"/>
    <w:rsid w:val="3EE532BD"/>
    <w:rsid w:val="3FE632FC"/>
    <w:rsid w:val="3FFF09F0"/>
    <w:rsid w:val="40711779"/>
    <w:rsid w:val="40922287"/>
    <w:rsid w:val="40DB34A5"/>
    <w:rsid w:val="41B724D3"/>
    <w:rsid w:val="41CE2EFA"/>
    <w:rsid w:val="428039E7"/>
    <w:rsid w:val="42B52715"/>
    <w:rsid w:val="439A5E00"/>
    <w:rsid w:val="44F73F3C"/>
    <w:rsid w:val="45993E24"/>
    <w:rsid w:val="4632460F"/>
    <w:rsid w:val="49FE60CB"/>
    <w:rsid w:val="4A552ACE"/>
    <w:rsid w:val="4A9469C3"/>
    <w:rsid w:val="4AC20E3D"/>
    <w:rsid w:val="4B602F26"/>
    <w:rsid w:val="4C7F1BDF"/>
    <w:rsid w:val="4D6C1E20"/>
    <w:rsid w:val="4E583B3B"/>
    <w:rsid w:val="513060E7"/>
    <w:rsid w:val="51ED7E71"/>
    <w:rsid w:val="5391337A"/>
    <w:rsid w:val="53FE2E6D"/>
    <w:rsid w:val="54A0265F"/>
    <w:rsid w:val="54CD1194"/>
    <w:rsid w:val="55061AE8"/>
    <w:rsid w:val="55107274"/>
    <w:rsid w:val="553E4729"/>
    <w:rsid w:val="55AA6650"/>
    <w:rsid w:val="56AB55D7"/>
    <w:rsid w:val="56D305C9"/>
    <w:rsid w:val="574D59FF"/>
    <w:rsid w:val="581D61CF"/>
    <w:rsid w:val="5821227F"/>
    <w:rsid w:val="593D4CC9"/>
    <w:rsid w:val="596B680E"/>
    <w:rsid w:val="597E6981"/>
    <w:rsid w:val="59C91489"/>
    <w:rsid w:val="5A1D57B8"/>
    <w:rsid w:val="5A6E5586"/>
    <w:rsid w:val="5ACB5A17"/>
    <w:rsid w:val="5C0D78F0"/>
    <w:rsid w:val="5C862682"/>
    <w:rsid w:val="5D536BC1"/>
    <w:rsid w:val="5DE03F75"/>
    <w:rsid w:val="5E0B16BF"/>
    <w:rsid w:val="5EDA14EC"/>
    <w:rsid w:val="5F244AEE"/>
    <w:rsid w:val="600E54D7"/>
    <w:rsid w:val="605B631E"/>
    <w:rsid w:val="60BA1CDB"/>
    <w:rsid w:val="61022D0D"/>
    <w:rsid w:val="63933ADA"/>
    <w:rsid w:val="63CC223D"/>
    <w:rsid w:val="66661E10"/>
    <w:rsid w:val="671639B8"/>
    <w:rsid w:val="67C26131"/>
    <w:rsid w:val="68BB7181"/>
    <w:rsid w:val="692430AA"/>
    <w:rsid w:val="6A0B1C6C"/>
    <w:rsid w:val="6AC619AF"/>
    <w:rsid w:val="6B106DF8"/>
    <w:rsid w:val="6E901C64"/>
    <w:rsid w:val="6EC55369"/>
    <w:rsid w:val="6F187602"/>
    <w:rsid w:val="6F39789D"/>
    <w:rsid w:val="71D32F41"/>
    <w:rsid w:val="72A209CF"/>
    <w:rsid w:val="7553115D"/>
    <w:rsid w:val="76075F3A"/>
    <w:rsid w:val="760B40B4"/>
    <w:rsid w:val="76F40C10"/>
    <w:rsid w:val="778B41B2"/>
    <w:rsid w:val="78D977BE"/>
    <w:rsid w:val="78DB4F08"/>
    <w:rsid w:val="79BF661F"/>
    <w:rsid w:val="7A051D9F"/>
    <w:rsid w:val="7A80788B"/>
    <w:rsid w:val="7AB67C92"/>
    <w:rsid w:val="7BB21BCD"/>
    <w:rsid w:val="7D7C024D"/>
    <w:rsid w:val="7E8E2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随安</cp:lastModifiedBy>
  <cp:lastPrinted>2021-04-19T00:34:00Z</cp:lastPrinted>
  <dcterms:modified xsi:type="dcterms:W3CDTF">2021-04-19T03:08:14Z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76EC523AB2D14E4F8A3FC13A39094390</vt:lpwstr>
  </property>
</Properties>
</file>